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EEF7" w14:textId="0D8CD93C" w:rsidR="00AC52FC" w:rsidRPr="00345A60" w:rsidRDefault="00C447AB" w:rsidP="00C447AB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42768676" wp14:editId="7B354FF0">
            <wp:simplePos x="0" y="0"/>
            <wp:positionH relativeFrom="column">
              <wp:posOffset>-17145</wp:posOffset>
            </wp:positionH>
            <wp:positionV relativeFrom="paragraph">
              <wp:posOffset>-211455</wp:posOffset>
            </wp:positionV>
            <wp:extent cx="5751236" cy="3817620"/>
            <wp:effectExtent l="0" t="0" r="1905" b="5080"/>
            <wp:wrapNone/>
            <wp:docPr id="1" name="Picture 1" descr="A butterfly on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utterfly on a flow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236" cy="381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6B7D5" w14:textId="0D18DAC1" w:rsidR="008544D8" w:rsidRPr="00345A60" w:rsidRDefault="008544D8" w:rsidP="00C447AB">
      <w:pPr>
        <w:rPr>
          <w:rFonts w:cstheme="minorHAnsi"/>
        </w:rPr>
      </w:pPr>
    </w:p>
    <w:p w14:paraId="66ED3BE8" w14:textId="424307F0" w:rsidR="008544D8" w:rsidRPr="00345A60" w:rsidRDefault="008544D8" w:rsidP="00C447AB">
      <w:pPr>
        <w:rPr>
          <w:rFonts w:cstheme="minorHAnsi"/>
        </w:rPr>
      </w:pPr>
    </w:p>
    <w:p w14:paraId="094D7149" w14:textId="5F3BD431" w:rsidR="008544D8" w:rsidRPr="00345A60" w:rsidRDefault="008544D8" w:rsidP="00C447AB">
      <w:pPr>
        <w:rPr>
          <w:rFonts w:cstheme="minorHAnsi"/>
        </w:rPr>
      </w:pPr>
    </w:p>
    <w:p w14:paraId="6581B797" w14:textId="63865EC6" w:rsidR="00DB0CC1" w:rsidRPr="00345A60" w:rsidRDefault="00DB0CC1" w:rsidP="00C447AB">
      <w:pPr>
        <w:rPr>
          <w:rFonts w:cstheme="minorHAnsi"/>
        </w:rPr>
      </w:pPr>
    </w:p>
    <w:p w14:paraId="3B3CFDC9" w14:textId="21FF844F" w:rsidR="00DB0CC1" w:rsidRPr="00345A60" w:rsidRDefault="00DB0CC1" w:rsidP="00C447AB">
      <w:pPr>
        <w:rPr>
          <w:rFonts w:cstheme="minorHAnsi"/>
        </w:rPr>
      </w:pPr>
    </w:p>
    <w:p w14:paraId="258ADA83" w14:textId="47187674" w:rsidR="00DB0CC1" w:rsidRPr="00345A60" w:rsidRDefault="00DB0CC1" w:rsidP="00C447AB">
      <w:pPr>
        <w:rPr>
          <w:rFonts w:cstheme="minorHAnsi"/>
        </w:rPr>
      </w:pPr>
    </w:p>
    <w:p w14:paraId="687145AB" w14:textId="16300587" w:rsidR="00DB0CC1" w:rsidRPr="00345A60" w:rsidRDefault="00DB0CC1" w:rsidP="00C447AB">
      <w:pPr>
        <w:rPr>
          <w:rFonts w:cstheme="minorHAnsi"/>
        </w:rPr>
      </w:pPr>
    </w:p>
    <w:p w14:paraId="4E6E5E16" w14:textId="7B1C3EF1" w:rsidR="00DB0CC1" w:rsidRPr="00345A60" w:rsidRDefault="00DB0CC1" w:rsidP="00C447AB">
      <w:pPr>
        <w:rPr>
          <w:rFonts w:cstheme="minorHAnsi"/>
        </w:rPr>
      </w:pPr>
    </w:p>
    <w:p w14:paraId="05A7924C" w14:textId="08A43312" w:rsidR="00DB0CC1" w:rsidRPr="00345A60" w:rsidRDefault="00DB0CC1" w:rsidP="00C447AB">
      <w:pPr>
        <w:rPr>
          <w:rFonts w:cstheme="minorHAnsi"/>
        </w:rPr>
      </w:pPr>
    </w:p>
    <w:p w14:paraId="1E47FBA1" w14:textId="36592DE0" w:rsidR="00DB0CC1" w:rsidRDefault="00DB0CC1" w:rsidP="00C447AB">
      <w:pPr>
        <w:rPr>
          <w:rFonts w:cstheme="minorHAnsi"/>
        </w:rPr>
      </w:pPr>
    </w:p>
    <w:p w14:paraId="1641B2E9" w14:textId="71794186" w:rsidR="00056A21" w:rsidRDefault="00056A21" w:rsidP="00C447AB">
      <w:pPr>
        <w:rPr>
          <w:rFonts w:cstheme="minorHAnsi"/>
        </w:rPr>
      </w:pPr>
    </w:p>
    <w:p w14:paraId="53D3AA50" w14:textId="7A39A9FB" w:rsidR="00056A21" w:rsidRDefault="00056A21" w:rsidP="00C447AB">
      <w:pPr>
        <w:rPr>
          <w:rFonts w:cstheme="minorHAnsi"/>
        </w:rPr>
      </w:pPr>
    </w:p>
    <w:p w14:paraId="113B0A1B" w14:textId="20FF7478" w:rsidR="00056A21" w:rsidRDefault="00056A21" w:rsidP="00C447AB">
      <w:pPr>
        <w:rPr>
          <w:rFonts w:cstheme="minorHAnsi"/>
        </w:rPr>
      </w:pPr>
    </w:p>
    <w:p w14:paraId="0323DE17" w14:textId="120BB834" w:rsidR="00056A21" w:rsidRDefault="00056A21" w:rsidP="00C447AB">
      <w:pPr>
        <w:rPr>
          <w:rFonts w:cstheme="minorHAnsi"/>
        </w:rPr>
      </w:pPr>
    </w:p>
    <w:p w14:paraId="66A65DEF" w14:textId="176E8FC4" w:rsidR="00056A21" w:rsidRDefault="00056A21" w:rsidP="00C447AB">
      <w:pPr>
        <w:rPr>
          <w:rFonts w:cstheme="minorHAnsi"/>
        </w:rPr>
      </w:pPr>
    </w:p>
    <w:p w14:paraId="078E01F0" w14:textId="274730DF" w:rsidR="00056A21" w:rsidRDefault="00056A21" w:rsidP="00C447AB">
      <w:pPr>
        <w:rPr>
          <w:rFonts w:cstheme="minorHAnsi"/>
        </w:rPr>
      </w:pPr>
    </w:p>
    <w:p w14:paraId="712A97A0" w14:textId="6B02587E" w:rsidR="00522588" w:rsidRDefault="00522588" w:rsidP="00C447AB">
      <w:pPr>
        <w:rPr>
          <w:rFonts w:cstheme="minorHAnsi"/>
        </w:rPr>
      </w:pPr>
    </w:p>
    <w:p w14:paraId="5409D687" w14:textId="1877E385" w:rsidR="00522588" w:rsidRDefault="00522588" w:rsidP="00C447AB">
      <w:pPr>
        <w:rPr>
          <w:rFonts w:cstheme="minorHAnsi"/>
        </w:rPr>
      </w:pPr>
    </w:p>
    <w:p w14:paraId="089770A0" w14:textId="77E32AE3" w:rsidR="00522588" w:rsidRDefault="00522588" w:rsidP="00C447AB">
      <w:pPr>
        <w:rPr>
          <w:rFonts w:cstheme="minorHAnsi"/>
        </w:rPr>
      </w:pPr>
    </w:p>
    <w:p w14:paraId="063FE8AC" w14:textId="13109B65" w:rsidR="00522588" w:rsidRPr="00345A60" w:rsidRDefault="00522588" w:rsidP="00C447AB">
      <w:pPr>
        <w:rPr>
          <w:rFonts w:cstheme="minorHAnsi"/>
        </w:rPr>
      </w:pPr>
    </w:p>
    <w:p w14:paraId="4140F543" w14:textId="0EE86FDB" w:rsidR="008544D8" w:rsidRPr="00981A8E" w:rsidRDefault="00DB0CC1" w:rsidP="00C447AB">
      <w:pPr>
        <w:shd w:val="clear" w:color="auto" w:fill="2EA40E"/>
        <w:jc w:val="both"/>
        <w:rPr>
          <w:rFonts w:cstheme="minorHAnsi"/>
          <w:color w:val="FFFFFF" w:themeColor="background1"/>
          <w:sz w:val="32"/>
          <w:szCs w:val="32"/>
          <w:lang w:val="de-CH"/>
        </w:rPr>
      </w:pPr>
      <w:r w:rsidRPr="00981A8E">
        <w:rPr>
          <w:rFonts w:cstheme="minorHAnsi"/>
          <w:color w:val="FFFFFF" w:themeColor="background1"/>
          <w:sz w:val="32"/>
          <w:szCs w:val="32"/>
          <w:lang w:val="de-CH"/>
        </w:rPr>
        <w:t xml:space="preserve">Vorstellung des </w:t>
      </w:r>
      <w:proofErr w:type="gramStart"/>
      <w:r w:rsidRPr="00981A8E">
        <w:rPr>
          <w:rFonts w:cstheme="minorHAnsi"/>
          <w:color w:val="FFFFFF" w:themeColor="background1"/>
          <w:sz w:val="32"/>
          <w:szCs w:val="32"/>
          <w:lang w:val="de-CH"/>
        </w:rPr>
        <w:t>Berufs Gärtner</w:t>
      </w:r>
      <w:proofErr w:type="gramEnd"/>
      <w:r w:rsidRPr="00981A8E">
        <w:rPr>
          <w:rFonts w:cstheme="minorHAnsi"/>
          <w:color w:val="FFFFFF" w:themeColor="background1"/>
          <w:sz w:val="32"/>
          <w:szCs w:val="32"/>
          <w:lang w:val="de-CH"/>
        </w:rPr>
        <w:t>/in</w:t>
      </w:r>
      <w:r w:rsidR="00CD4CE7" w:rsidRPr="00981A8E">
        <w:rPr>
          <w:rFonts w:cstheme="minorHAnsi"/>
          <w:color w:val="FFFFFF" w:themeColor="background1"/>
          <w:sz w:val="32"/>
          <w:szCs w:val="32"/>
          <w:lang w:val="de-CH"/>
        </w:rPr>
        <w:t xml:space="preserve"> für Schulklassen</w:t>
      </w:r>
    </w:p>
    <w:p w14:paraId="6ED99FE5" w14:textId="77777777" w:rsidR="00C447AB" w:rsidRPr="00C447AB" w:rsidRDefault="00C447AB" w:rsidP="00C447AB">
      <w:pPr>
        <w:jc w:val="both"/>
        <w:rPr>
          <w:rFonts w:ascii="Calibri" w:hAnsi="Calibri" w:cs="Calibri"/>
          <w:b/>
          <w:bCs/>
          <w:sz w:val="10"/>
          <w:szCs w:val="10"/>
          <w:lang w:val="de-CH"/>
        </w:rPr>
      </w:pPr>
    </w:p>
    <w:p w14:paraId="3543402A" w14:textId="41A4EB09" w:rsidR="008544D8" w:rsidRPr="00186C34" w:rsidRDefault="008544D8" w:rsidP="00C447AB">
      <w:pPr>
        <w:jc w:val="both"/>
        <w:rPr>
          <w:rFonts w:ascii="Calibri" w:hAnsi="Calibri" w:cs="Calibri"/>
          <w:b/>
          <w:bCs/>
          <w:sz w:val="52"/>
          <w:szCs w:val="52"/>
          <w:lang w:val="de-CH"/>
        </w:rPr>
      </w:pPr>
      <w:r w:rsidRPr="007641C3">
        <w:rPr>
          <w:rFonts w:ascii="Calibri" w:hAnsi="Calibri" w:cs="Calibri"/>
          <w:b/>
          <w:bCs/>
          <w:sz w:val="52"/>
          <w:szCs w:val="52"/>
          <w:lang w:val="de-CH"/>
        </w:rPr>
        <w:t xml:space="preserve">Vom Garten </w:t>
      </w:r>
      <w:r w:rsidR="00CD4CE7" w:rsidRPr="007641C3">
        <w:rPr>
          <w:rFonts w:ascii="Calibri" w:hAnsi="Calibri" w:cs="Calibri"/>
          <w:b/>
          <w:bCs/>
          <w:sz w:val="52"/>
          <w:szCs w:val="52"/>
          <w:lang w:val="de-CH"/>
        </w:rPr>
        <w:t>zum</w:t>
      </w:r>
      <w:r w:rsidRPr="007641C3">
        <w:rPr>
          <w:rFonts w:ascii="Calibri" w:hAnsi="Calibri" w:cs="Calibri"/>
          <w:b/>
          <w:bCs/>
          <w:sz w:val="52"/>
          <w:szCs w:val="52"/>
          <w:lang w:val="de-CH"/>
        </w:rPr>
        <w:t xml:space="preserve"> blühenden Ökosystem</w:t>
      </w:r>
    </w:p>
    <w:p w14:paraId="63AF3E62" w14:textId="77777777" w:rsidR="00186C34" w:rsidRDefault="00186C34" w:rsidP="00C447AB">
      <w:pPr>
        <w:jc w:val="both"/>
        <w:rPr>
          <w:rFonts w:cstheme="minorHAnsi"/>
          <w:sz w:val="28"/>
          <w:szCs w:val="28"/>
          <w:lang w:val="de-CH"/>
        </w:rPr>
      </w:pPr>
    </w:p>
    <w:p w14:paraId="46127B49" w14:textId="7E2CDC07" w:rsidR="00981A8E" w:rsidRDefault="007641C3" w:rsidP="00C447AB">
      <w:pPr>
        <w:spacing w:after="140"/>
        <w:jc w:val="both"/>
        <w:rPr>
          <w:rFonts w:cstheme="minorHAnsi"/>
          <w:sz w:val="28"/>
          <w:szCs w:val="28"/>
          <w:lang w:val="de-CH"/>
        </w:rPr>
      </w:pPr>
      <w:r w:rsidRPr="007641C3">
        <w:rPr>
          <w:rFonts w:cstheme="minorHAnsi"/>
          <w:sz w:val="28"/>
          <w:szCs w:val="28"/>
          <w:lang w:val="de-CH"/>
        </w:rPr>
        <w:t xml:space="preserve">In einer 45-minütigen </w:t>
      </w:r>
      <w:r w:rsidR="00981A8E">
        <w:rPr>
          <w:rFonts w:cstheme="minorHAnsi"/>
          <w:sz w:val="28"/>
          <w:szCs w:val="28"/>
          <w:lang w:val="de-CH"/>
        </w:rPr>
        <w:t xml:space="preserve">mit Action geladenen </w:t>
      </w:r>
      <w:r w:rsidRPr="007641C3">
        <w:rPr>
          <w:rFonts w:cstheme="minorHAnsi"/>
          <w:sz w:val="28"/>
          <w:szCs w:val="28"/>
          <w:lang w:val="de-CH"/>
        </w:rPr>
        <w:t xml:space="preserve">Lektion stellen Gartenmeister/innen aus der Region ihren Beruf vor. </w:t>
      </w:r>
      <w:r w:rsidR="00981A8E">
        <w:rPr>
          <w:rFonts w:cstheme="minorHAnsi"/>
          <w:sz w:val="28"/>
          <w:szCs w:val="28"/>
          <w:lang w:val="de-CH"/>
        </w:rPr>
        <w:t xml:space="preserve">Dabei erfahren die Schülerinnen und Schüler, wie wir mit unseren Werkzeugen und Maschinen neuen Lebensraum für Schmetterlinge, Wildbienen, Feuersalamander und Blindschleichen schaffen. </w:t>
      </w:r>
    </w:p>
    <w:p w14:paraId="4CF6597B" w14:textId="1A01E471" w:rsidR="00981A8E" w:rsidRPr="00981A8E" w:rsidRDefault="00981A8E" w:rsidP="00C447AB">
      <w:pPr>
        <w:spacing w:after="140"/>
        <w:jc w:val="both"/>
        <w:rPr>
          <w:rFonts w:cstheme="minorHAnsi"/>
          <w:sz w:val="28"/>
          <w:szCs w:val="28"/>
          <w:lang w:val="de-CH"/>
        </w:rPr>
      </w:pPr>
      <w:r w:rsidRPr="00981A8E">
        <w:rPr>
          <w:rFonts w:cstheme="minorHAnsi"/>
          <w:sz w:val="28"/>
          <w:szCs w:val="28"/>
          <w:lang w:val="de-CH"/>
        </w:rPr>
        <w:t xml:space="preserve">Angelehnt an den Lehrplan 21 vermitteln wir biologisches Hintergrundwissen und erklären, welche Pflanzen und Strukturen es braucht, damit </w:t>
      </w:r>
      <w:r>
        <w:rPr>
          <w:rFonts w:cstheme="minorHAnsi"/>
          <w:sz w:val="28"/>
          <w:szCs w:val="28"/>
          <w:lang w:val="de-CH"/>
        </w:rPr>
        <w:t xml:space="preserve">ein lebendiges Ökosystem entsteht. Dazu gibt es </w:t>
      </w:r>
      <w:proofErr w:type="spellStart"/>
      <w:r>
        <w:rPr>
          <w:rFonts w:cstheme="minorHAnsi"/>
          <w:sz w:val="28"/>
          <w:szCs w:val="28"/>
          <w:lang w:val="de-CH"/>
        </w:rPr>
        <w:t>Challenges</w:t>
      </w:r>
      <w:proofErr w:type="spellEnd"/>
      <w:r>
        <w:rPr>
          <w:rFonts w:cstheme="minorHAnsi"/>
          <w:sz w:val="28"/>
          <w:szCs w:val="28"/>
          <w:lang w:val="de-CH"/>
        </w:rPr>
        <w:t xml:space="preserve"> wie Laubbläser Hockey, Mauerbau und Rasenschuh-Wettrennen.</w:t>
      </w:r>
    </w:p>
    <w:p w14:paraId="046500F0" w14:textId="049ECFCA" w:rsidR="00522588" w:rsidRPr="007641C3" w:rsidRDefault="00522588" w:rsidP="00C447AB">
      <w:pPr>
        <w:spacing w:after="140"/>
        <w:jc w:val="both"/>
        <w:rPr>
          <w:rFonts w:cstheme="minorHAnsi"/>
          <w:sz w:val="28"/>
          <w:szCs w:val="28"/>
        </w:rPr>
      </w:pPr>
      <w:r w:rsidRPr="007641C3">
        <w:rPr>
          <w:rFonts w:cstheme="minorHAnsi"/>
          <w:sz w:val="28"/>
          <w:szCs w:val="28"/>
        </w:rPr>
        <w:t>Dieses Angebot ist kostenlos. Es richtet sich vor allem an die Schülerinnen und Schüler der 5. und 6. Primarklasse sowie der Sekundarklassen</w:t>
      </w:r>
      <w:r w:rsidR="00653F35">
        <w:rPr>
          <w:rFonts w:cstheme="minorHAnsi"/>
          <w:sz w:val="28"/>
          <w:szCs w:val="28"/>
          <w:lang w:val="de-CH"/>
        </w:rPr>
        <w:t xml:space="preserve">, um den </w:t>
      </w:r>
      <w:r w:rsidR="000D0B72">
        <w:rPr>
          <w:rFonts w:cstheme="minorHAnsi"/>
          <w:sz w:val="28"/>
          <w:szCs w:val="28"/>
          <w:lang w:val="de-CH"/>
        </w:rPr>
        <w:t>Berufsbildungsprozess</w:t>
      </w:r>
      <w:r w:rsidR="00653F35">
        <w:rPr>
          <w:rFonts w:cstheme="minorHAnsi"/>
          <w:sz w:val="28"/>
          <w:szCs w:val="28"/>
          <w:lang w:val="de-CH"/>
        </w:rPr>
        <w:t xml:space="preserve"> zu fördern</w:t>
      </w:r>
      <w:r w:rsidRPr="007641C3">
        <w:rPr>
          <w:rFonts w:cstheme="minorHAnsi"/>
          <w:sz w:val="28"/>
          <w:szCs w:val="28"/>
        </w:rPr>
        <w:t xml:space="preserve">. Das Angebot wird von JardinSuisse, </w:t>
      </w:r>
      <w:r w:rsidR="00AB3133">
        <w:rPr>
          <w:rFonts w:cstheme="minorHAnsi"/>
          <w:sz w:val="28"/>
          <w:szCs w:val="28"/>
          <w:lang w:val="de-CH"/>
        </w:rPr>
        <w:t xml:space="preserve">dem </w:t>
      </w:r>
      <w:r w:rsidRPr="007641C3">
        <w:rPr>
          <w:rFonts w:cstheme="minorHAnsi"/>
          <w:sz w:val="28"/>
          <w:szCs w:val="28"/>
        </w:rPr>
        <w:t>Unternehmerverband Gärtner Schweiz</w:t>
      </w:r>
      <w:r w:rsidR="002F788B">
        <w:rPr>
          <w:rFonts w:cstheme="minorHAnsi"/>
          <w:sz w:val="28"/>
          <w:szCs w:val="28"/>
          <w:lang w:val="de-CH"/>
        </w:rPr>
        <w:t>,</w:t>
      </w:r>
      <w:r w:rsidRPr="007641C3">
        <w:rPr>
          <w:rFonts w:cstheme="minorHAnsi"/>
          <w:sz w:val="28"/>
          <w:szCs w:val="28"/>
        </w:rPr>
        <w:t xml:space="preserve"> lanciert und unterstützt.</w:t>
      </w:r>
    </w:p>
    <w:p w14:paraId="3AE11BF9" w14:textId="1310C633" w:rsidR="00522588" w:rsidRPr="007641C3" w:rsidRDefault="00522588" w:rsidP="00C447AB">
      <w:pPr>
        <w:rPr>
          <w:rFonts w:cstheme="minorHAnsi"/>
          <w:sz w:val="28"/>
          <w:szCs w:val="28"/>
        </w:rPr>
      </w:pPr>
    </w:p>
    <w:p w14:paraId="21137658" w14:textId="1C084C8A" w:rsidR="008544D8" w:rsidRPr="007641C3" w:rsidRDefault="00186C34" w:rsidP="00C447AB">
      <w:pPr>
        <w:rPr>
          <w:rFonts w:cstheme="minorHAnsi"/>
          <w:sz w:val="28"/>
          <w:szCs w:val="28"/>
          <w:lang w:val="de-CH"/>
        </w:rPr>
      </w:pPr>
      <w:r>
        <w:rPr>
          <w:rFonts w:cstheme="minorHAnsi"/>
          <w:noProof/>
          <w:sz w:val="28"/>
          <w:szCs w:val="28"/>
          <w:lang w:val="de-CH"/>
        </w:rPr>
        <w:drawing>
          <wp:anchor distT="0" distB="0" distL="114300" distR="114300" simplePos="0" relativeHeight="251659264" behindDoc="0" locked="0" layoutInCell="1" allowOverlap="1" wp14:anchorId="5FB65237" wp14:editId="32B28E77">
            <wp:simplePos x="0" y="0"/>
            <wp:positionH relativeFrom="column">
              <wp:posOffset>3992245</wp:posOffset>
            </wp:positionH>
            <wp:positionV relativeFrom="paragraph">
              <wp:posOffset>244600</wp:posOffset>
            </wp:positionV>
            <wp:extent cx="1731364" cy="557838"/>
            <wp:effectExtent l="0" t="0" r="0" b="1270"/>
            <wp:wrapNone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364" cy="557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4D8" w:rsidRPr="007641C3">
        <w:rPr>
          <w:rFonts w:cstheme="minorHAnsi"/>
          <w:sz w:val="28"/>
          <w:szCs w:val="28"/>
          <w:lang w:val="de-CH"/>
        </w:rPr>
        <w:t>Anfragen</w:t>
      </w:r>
      <w:r w:rsidR="00FD2DAC">
        <w:rPr>
          <w:rFonts w:cstheme="minorHAnsi"/>
          <w:sz w:val="28"/>
          <w:szCs w:val="28"/>
          <w:lang w:val="de-CH"/>
        </w:rPr>
        <w:t xml:space="preserve"> bitte an</w:t>
      </w:r>
      <w:r w:rsidR="00FD2DAC" w:rsidRPr="00930755">
        <w:rPr>
          <w:rFonts w:cstheme="minorHAnsi"/>
          <w:sz w:val="28"/>
          <w:szCs w:val="28"/>
          <w:highlight w:val="yellow"/>
          <w:lang w:val="de-CH"/>
        </w:rPr>
        <w:t xml:space="preserve">: </w:t>
      </w:r>
      <w:r w:rsidR="00930755" w:rsidRPr="00930755">
        <w:rPr>
          <w:rFonts w:cstheme="minorHAnsi"/>
          <w:sz w:val="28"/>
          <w:szCs w:val="28"/>
          <w:highlight w:val="yellow"/>
          <w:lang w:val="de-CH"/>
        </w:rPr>
        <w:t>((</w:t>
      </w:r>
      <w:proofErr w:type="gramStart"/>
      <w:r w:rsidR="00930755" w:rsidRPr="00930755">
        <w:rPr>
          <w:rFonts w:cstheme="minorHAnsi"/>
          <w:sz w:val="28"/>
          <w:szCs w:val="28"/>
          <w:highlight w:val="yellow"/>
          <w:lang w:val="de-CH"/>
        </w:rPr>
        <w:t>Email</w:t>
      </w:r>
      <w:proofErr w:type="gramEnd"/>
      <w:r w:rsidR="00930755" w:rsidRPr="00930755">
        <w:rPr>
          <w:rFonts w:cstheme="minorHAnsi"/>
          <w:sz w:val="28"/>
          <w:szCs w:val="28"/>
          <w:highlight w:val="yellow"/>
          <w:lang w:val="de-CH"/>
        </w:rPr>
        <w:t>))</w:t>
      </w:r>
      <w:r w:rsidR="008544D8" w:rsidRPr="007641C3">
        <w:rPr>
          <w:rFonts w:cstheme="minorHAnsi"/>
          <w:sz w:val="28"/>
          <w:szCs w:val="28"/>
          <w:lang w:val="de-CH"/>
        </w:rPr>
        <w:t xml:space="preserve"> </w:t>
      </w:r>
    </w:p>
    <w:sectPr w:rsidR="008544D8" w:rsidRPr="007641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FC"/>
    <w:rsid w:val="00056A21"/>
    <w:rsid w:val="00097BCB"/>
    <w:rsid w:val="000D0B72"/>
    <w:rsid w:val="00124042"/>
    <w:rsid w:val="00186C34"/>
    <w:rsid w:val="002F788B"/>
    <w:rsid w:val="00345A60"/>
    <w:rsid w:val="003C781A"/>
    <w:rsid w:val="00522588"/>
    <w:rsid w:val="00653F35"/>
    <w:rsid w:val="007641C3"/>
    <w:rsid w:val="008544D8"/>
    <w:rsid w:val="00930755"/>
    <w:rsid w:val="00981A8E"/>
    <w:rsid w:val="00AB3133"/>
    <w:rsid w:val="00AC52FC"/>
    <w:rsid w:val="00C346CB"/>
    <w:rsid w:val="00C447AB"/>
    <w:rsid w:val="00CD4CE7"/>
    <w:rsid w:val="00DB0CC1"/>
    <w:rsid w:val="00EF1029"/>
    <w:rsid w:val="00FD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3021F"/>
  <w15:chartTrackingRefBased/>
  <w15:docId w15:val="{C5E29F1C-2353-D84C-B00B-9FC811C3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30"/>
        <w:lang w:val="en-CH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4D8"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149</Words>
  <Characters>830</Characters>
  <Application>Microsoft Office Word</Application>
  <DocSecurity>0</DocSecurity>
  <Lines>23</Lines>
  <Paragraphs>8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Atlant Bieri</dc:creator>
  <cp:keywords/>
  <dc:description/>
  <cp:lastModifiedBy>Atlant Bieri</cp:lastModifiedBy>
  <cp:revision>27</cp:revision>
  <cp:lastPrinted>2021-11-16T16:44:00Z</cp:lastPrinted>
  <dcterms:created xsi:type="dcterms:W3CDTF">2021-11-16T13:13:00Z</dcterms:created>
  <dcterms:modified xsi:type="dcterms:W3CDTF">2021-11-16T16:50:00Z</dcterms:modified>
</cp:coreProperties>
</file>